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327.27272727272725"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40" w:before="240" w:line="327.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MALTZ JUPITER THEATRE OPENS THEIR DOORS SOON TO A BRAND NEW OPPORTUNITY OF THEATRICAL EXPLORATION</w:t>
      </w:r>
    </w:p>
    <w:p w:rsidR="00000000" w:rsidDel="00000000" w:rsidP="00000000" w:rsidRDefault="00000000" w:rsidRPr="00000000" w14:paraId="00000003">
      <w:pPr>
        <w:spacing w:after="240" w:before="240" w:line="327.27272727272725"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Extraordinary Journeys are About to Begin…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407884</wp:posOffset>
            </wp:positionV>
            <wp:extent cx="3767138" cy="115651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767138" cy="1156518"/>
                    </a:xfrm>
                    <a:prstGeom prst="rect"/>
                    <a:ln/>
                  </pic:spPr>
                </pic:pic>
              </a:graphicData>
            </a:graphic>
          </wp:anchor>
        </w:drawing>
      </w:r>
    </w:p>
    <w:p w:rsidR="00000000" w:rsidDel="00000000" w:rsidP="00000000" w:rsidRDefault="00000000" w:rsidRPr="00000000" w14:paraId="00000004">
      <w:pPr>
        <w:spacing w:after="240" w:before="240" w:line="327.27272727272725"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IMMEDIATE RELEASE</w:t>
      </w:r>
    </w:p>
    <w:p w:rsidR="00000000" w:rsidDel="00000000" w:rsidP="00000000" w:rsidRDefault="00000000" w:rsidRPr="00000000" w14:paraId="00000005">
      <w:pPr>
        <w:spacing w:after="240" w:before="240"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3rd</w:t>
      </w:r>
      <w:r w:rsidDel="00000000" w:rsidR="00000000" w:rsidRPr="00000000">
        <w:rPr>
          <w:rFonts w:ascii="Times New Roman" w:cs="Times New Roman" w:eastAsia="Times New Roman" w:hAnsi="Times New Roman"/>
          <w:b w:val="1"/>
          <w:sz w:val="24"/>
          <w:szCs w:val="24"/>
          <w:rtl w:val="0"/>
        </w:rPr>
        <w:t xml:space="preserve">, 2024 (Jupiter, FL)</w:t>
      </w:r>
    </w:p>
    <w:p w:rsidR="00000000" w:rsidDel="00000000" w:rsidP="00000000" w:rsidRDefault="00000000" w:rsidRPr="00000000" w14:paraId="00000006">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Extraordinary Journeys Season at The Maltz Jupiter Theatre begins this October. With so much in store for our audiences already, we’re now bringing a new level of entertainment that we’ve never seen at the Theatre before. The title itself is an ode to what our audiences have the opportunity of experiencing this season, a title that encapsulates the wide array of entertainment, and the artistic, creative, and emotional journey that they </w:t>
      </w:r>
      <w:r w:rsidDel="00000000" w:rsidR="00000000" w:rsidRPr="00000000">
        <w:rPr>
          <w:rFonts w:ascii="Times New Roman" w:cs="Times New Roman" w:eastAsia="Times New Roman" w:hAnsi="Times New Roman"/>
          <w:i w:val="1"/>
          <w:sz w:val="24"/>
          <w:szCs w:val="24"/>
          <w:rtl w:val="0"/>
        </w:rPr>
        <w:t xml:space="preserve">will </w:t>
      </w:r>
      <w:r w:rsidDel="00000000" w:rsidR="00000000" w:rsidRPr="00000000">
        <w:rPr>
          <w:rFonts w:ascii="Times New Roman" w:cs="Times New Roman" w:eastAsia="Times New Roman" w:hAnsi="Times New Roman"/>
          <w:sz w:val="24"/>
          <w:szCs w:val="24"/>
          <w:rtl w:val="0"/>
        </w:rPr>
        <w:t xml:space="preserve">go on. </w:t>
      </w:r>
      <w:r w:rsidDel="00000000" w:rsidR="00000000" w:rsidRPr="00000000">
        <w:rPr>
          <w:rFonts w:ascii="Times New Roman" w:cs="Times New Roman" w:eastAsia="Times New Roman" w:hAnsi="Times New Roman"/>
          <w:sz w:val="24"/>
          <w:szCs w:val="24"/>
          <w:rtl w:val="0"/>
        </w:rPr>
        <w:t xml:space="preserve">Producing Artistic Director and Chief Executive Andrew Kato says,</w:t>
      </w:r>
    </w:p>
    <w:p w:rsidR="00000000" w:rsidDel="00000000" w:rsidP="00000000" w:rsidRDefault="00000000" w:rsidRPr="00000000" w14:paraId="00000007">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season provides a grand opportunity for young people to become more involved in the arts. This Extraordinary Journey from MainStage to Island Theatre provides a beautiful view of what theatre can be, or look like. With the setbacks from the COVID-19 pandemic and the success of the renovated theatre, our staff themselves are starting a new journey towards growth, change, development, and exciting artistic endeavors for the future of The Maltz Jupiter Theatre.”</w:t>
      </w:r>
      <w:r w:rsidDel="00000000" w:rsidR="00000000" w:rsidRPr="00000000">
        <w:rPr>
          <w:rtl w:val="0"/>
        </w:rPr>
      </w:r>
    </w:p>
    <w:p w:rsidR="00000000" w:rsidDel="00000000" w:rsidP="00000000" w:rsidRDefault="00000000" w:rsidRPr="00000000" w14:paraId="00000008">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journey begins with </w:t>
      </w:r>
      <w:r w:rsidDel="00000000" w:rsidR="00000000" w:rsidRPr="00000000">
        <w:rPr>
          <w:rFonts w:ascii="Times New Roman" w:cs="Times New Roman" w:eastAsia="Times New Roman" w:hAnsi="Times New Roman"/>
          <w:b w:val="1"/>
          <w:i w:val="1"/>
          <w:sz w:val="24"/>
          <w:szCs w:val="24"/>
          <w:rtl w:val="0"/>
        </w:rPr>
        <w:t xml:space="preserve">Becoming Dr. Ruth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Island Theatre, our brand new 198-seat Second Space. Running from </w:t>
      </w:r>
      <w:r w:rsidDel="00000000" w:rsidR="00000000" w:rsidRPr="00000000">
        <w:rPr>
          <w:rFonts w:ascii="Times New Roman" w:cs="Times New Roman" w:eastAsia="Times New Roman" w:hAnsi="Times New Roman"/>
          <w:b w:val="1"/>
          <w:sz w:val="24"/>
          <w:szCs w:val="24"/>
          <w:rtl w:val="0"/>
        </w:rPr>
        <w:t xml:space="preserve">October 6- October 20th, 2024</w:t>
      </w:r>
      <w:r w:rsidDel="00000000" w:rsidR="00000000" w:rsidRPr="00000000">
        <w:rPr>
          <w:rFonts w:ascii="Times New Roman" w:cs="Times New Roman" w:eastAsia="Times New Roman" w:hAnsi="Times New Roman"/>
          <w:sz w:val="24"/>
          <w:szCs w:val="24"/>
          <w:rtl w:val="0"/>
        </w:rPr>
        <w:t xml:space="preserve">, this life-affirming story of Dr. Ruth K. Westheimer’s life chronicles her astonishing journey including: fleeing Nazi Germany, becoming a sharpshooter and her extraordinary path to stardom as America’s favorite sex therapist. Join us for this intimate story of introspection and resiliency that will touch your heart and funny-bone.</w:t>
      </w:r>
    </w:p>
    <w:p w:rsidR="00000000" w:rsidDel="00000000" w:rsidP="00000000" w:rsidRDefault="00000000" w:rsidRPr="00000000" w14:paraId="00000009">
      <w:pPr>
        <w:spacing w:after="240" w:before="240" w:line="327.27272727272725" w:lineRule="auto"/>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Jumping over to the MainStage theatre, we present </w:t>
      </w:r>
      <w:r w:rsidDel="00000000" w:rsidR="00000000" w:rsidRPr="00000000">
        <w:rPr>
          <w:rFonts w:ascii="Times New Roman" w:cs="Times New Roman" w:eastAsia="Times New Roman" w:hAnsi="Times New Roman"/>
          <w:b w:val="1"/>
          <w:i w:val="1"/>
          <w:sz w:val="24"/>
          <w:szCs w:val="24"/>
          <w:rtl w:val="0"/>
        </w:rPr>
        <w:t xml:space="preserve">Deceived: </w:t>
      </w:r>
      <w:r w:rsidDel="00000000" w:rsidR="00000000" w:rsidRPr="00000000">
        <w:rPr>
          <w:rFonts w:ascii="Times New Roman" w:cs="Times New Roman" w:eastAsia="Times New Roman" w:hAnsi="Times New Roman"/>
          <w:b w:val="1"/>
          <w:sz w:val="24"/>
          <w:szCs w:val="24"/>
          <w:rtl w:val="0"/>
        </w:rPr>
        <w:t xml:space="preserve">Based on Patrick Hamilton’s </w:t>
      </w:r>
      <w:r w:rsidDel="00000000" w:rsidR="00000000" w:rsidRPr="00000000">
        <w:rPr>
          <w:rFonts w:ascii="Times New Roman" w:cs="Times New Roman" w:eastAsia="Times New Roman" w:hAnsi="Times New Roman"/>
          <w:b w:val="1"/>
          <w:i w:val="1"/>
          <w:sz w:val="24"/>
          <w:szCs w:val="24"/>
          <w:rtl w:val="0"/>
        </w:rPr>
        <w:t xml:space="preserve">Gaslight.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Adapted by Johanna Wright and Patty Jamieson, this new female-empowered version, which premiered at the Shaw Festival in Canada, drops the male detective character. The edge-of-your-seat story follows a husband who is manipulating his wife into thinking she is crazy by slyly changing the intensity of the gas lights in their home when she is left alone. He does this in an attempt to make her believe she cannot trust herself or her memory. Running</w:t>
      </w:r>
      <w:r w:rsidDel="00000000" w:rsidR="00000000" w:rsidRPr="00000000">
        <w:rPr>
          <w:rFonts w:ascii="Times New Roman" w:cs="Times New Roman" w:eastAsia="Times New Roman" w:hAnsi="Times New Roman"/>
          <w:b w:val="1"/>
          <w:sz w:val="24"/>
          <w:szCs w:val="24"/>
          <w:rtl w:val="0"/>
        </w:rPr>
        <w:t xml:space="preserve"> October 27 through November 10, 2024</w:t>
      </w:r>
      <w:r w:rsidDel="00000000" w:rsidR="00000000" w:rsidRPr="00000000">
        <w:rPr>
          <w:rFonts w:ascii="Times New Roman" w:cs="Times New Roman" w:eastAsia="Times New Roman" w:hAnsi="Times New Roman"/>
          <w:sz w:val="24"/>
          <w:szCs w:val="24"/>
          <w:rtl w:val="0"/>
        </w:rPr>
        <w:t xml:space="preserve">, patrons are invited to the North American premiere of this suspenseful journey set in Victorian London where secrets fester and nothing seems as it appears. </w:t>
      </w:r>
      <w:r w:rsidDel="00000000" w:rsidR="00000000" w:rsidRPr="00000000">
        <w:rPr>
          <w:rtl w:val="0"/>
        </w:rPr>
      </w:r>
    </w:p>
    <w:p w:rsidR="00000000" w:rsidDel="00000000" w:rsidP="00000000" w:rsidRDefault="00000000" w:rsidRPr="00000000" w14:paraId="0000000A">
      <w:pP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from  </w:t>
      </w:r>
      <w:r w:rsidDel="00000000" w:rsidR="00000000" w:rsidRPr="00000000">
        <w:rPr>
          <w:rFonts w:ascii="Times New Roman" w:cs="Times New Roman" w:eastAsia="Times New Roman" w:hAnsi="Times New Roman"/>
          <w:b w:val="1"/>
          <w:sz w:val="24"/>
          <w:szCs w:val="24"/>
          <w:rtl w:val="0"/>
        </w:rPr>
        <w:t xml:space="preserve">December 3 through December 15, 2024</w:t>
      </w:r>
      <w:r w:rsidDel="00000000" w:rsidR="00000000" w:rsidRPr="00000000">
        <w:rPr>
          <w:rFonts w:ascii="Times New Roman" w:cs="Times New Roman" w:eastAsia="Times New Roman" w:hAnsi="Times New Roman"/>
          <w:sz w:val="24"/>
          <w:szCs w:val="24"/>
          <w:rtl w:val="0"/>
        </w:rPr>
        <w:t xml:space="preserve">, we present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Once, A Musical. </w:t>
      </w:r>
      <w:r w:rsidDel="00000000" w:rsidR="00000000" w:rsidRPr="00000000">
        <w:rPr>
          <w:rFonts w:ascii="Times New Roman" w:cs="Times New Roman" w:eastAsia="Times New Roman" w:hAnsi="Times New Roman"/>
          <w:i w:val="1"/>
          <w:sz w:val="24"/>
          <w:szCs w:val="24"/>
          <w:rtl w:val="0"/>
        </w:rPr>
        <w:t xml:space="preserve">Once,</w:t>
      </w:r>
      <w:r w:rsidDel="00000000" w:rsidR="00000000" w:rsidRPr="00000000">
        <w:rPr>
          <w:rFonts w:ascii="Times New Roman" w:cs="Times New Roman" w:eastAsia="Times New Roman" w:hAnsi="Times New Roman"/>
          <w:sz w:val="24"/>
          <w:szCs w:val="24"/>
          <w:rtl w:val="0"/>
        </w:rPr>
        <w:t xml:space="preserve"> a low budget 2007 Irish romantic musical film, captured the hearts of filmgoers and critics alike quickly becoming a huge commercial Broadway success winning Best Musical at the Tony Awards®.  A charming, captivating tale of love and music, </w:t>
      </w:r>
      <w:r w:rsidDel="00000000" w:rsidR="00000000" w:rsidRPr="00000000">
        <w:rPr>
          <w:rFonts w:ascii="Times New Roman" w:cs="Times New Roman" w:eastAsia="Times New Roman" w:hAnsi="Times New Roman"/>
          <w:i w:val="1"/>
          <w:sz w:val="24"/>
          <w:szCs w:val="24"/>
          <w:rtl w:val="0"/>
        </w:rPr>
        <w:t xml:space="preserve">Once,</w:t>
      </w:r>
      <w:r w:rsidDel="00000000" w:rsidR="00000000" w:rsidRPr="00000000">
        <w:rPr>
          <w:rFonts w:ascii="Times New Roman" w:cs="Times New Roman" w:eastAsia="Times New Roman" w:hAnsi="Times New Roman"/>
          <w:sz w:val="24"/>
          <w:szCs w:val="24"/>
          <w:rtl w:val="0"/>
        </w:rPr>
        <w:t xml:space="preserve"> is a fun and fresh modern-day musical about a busker and an immigrant and their eventful week in Dublin as they write, rehearse and record songs that tell their love story. The show utilizes a 13-member quadruple-threat cast that acts, sings, dances and plays instruments to tell the story that speaks to the power of music and love that universally connects us all.  The magical songs, spirited musicians, and unique staging will send the audience home uplifted in love.</w:t>
      </w:r>
    </w:p>
    <w:p w:rsidR="00000000" w:rsidDel="00000000" w:rsidP="00000000" w:rsidRDefault="00000000" w:rsidRPr="00000000" w14:paraId="0000000B">
      <w:pPr>
        <w:spacing w:line="327.2727272727272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27.27272727272725"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show after that provides a journey towards magic and surreal lands with </w:t>
      </w:r>
      <w:r w:rsidDel="00000000" w:rsidR="00000000" w:rsidRPr="00000000">
        <w:rPr>
          <w:rFonts w:ascii="Times New Roman" w:cs="Times New Roman" w:eastAsia="Times New Roman" w:hAnsi="Times New Roman"/>
          <w:b w:val="1"/>
          <w:i w:val="1"/>
          <w:sz w:val="24"/>
          <w:szCs w:val="24"/>
          <w:rtl w:val="0"/>
        </w:rPr>
        <w:t xml:space="preserve">Disney’s Frozen: The Broadway Musical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perfect for families after the holidays running </w:t>
      </w:r>
      <w:r w:rsidDel="00000000" w:rsidR="00000000" w:rsidRPr="00000000">
        <w:rPr>
          <w:rFonts w:ascii="Times New Roman" w:cs="Times New Roman" w:eastAsia="Times New Roman" w:hAnsi="Times New Roman"/>
          <w:b w:val="1"/>
          <w:sz w:val="24"/>
          <w:szCs w:val="24"/>
          <w:rtl w:val="0"/>
        </w:rPr>
        <w:t xml:space="preserve">January 7-January 26, 2025</w:t>
      </w:r>
      <w:r w:rsidDel="00000000" w:rsidR="00000000" w:rsidRPr="00000000">
        <w:rPr>
          <w:rFonts w:ascii="Times New Roman" w:cs="Times New Roman" w:eastAsia="Times New Roman" w:hAnsi="Times New Roman"/>
          <w:sz w:val="24"/>
          <w:szCs w:val="24"/>
          <w:rtl w:val="0"/>
        </w:rPr>
        <w:t xml:space="preserve">. Loosely based on Hans Christian Andersen’s fairy tale, The Snow Queen, </w:t>
      </w:r>
      <w:r w:rsidDel="00000000" w:rsidR="00000000" w:rsidRPr="00000000">
        <w:rPr>
          <w:rFonts w:ascii="Times New Roman" w:cs="Times New Roman" w:eastAsia="Times New Roman" w:hAnsi="Times New Roman"/>
          <w:i w:val="1"/>
          <w:sz w:val="24"/>
          <w:szCs w:val="24"/>
          <w:rtl w:val="0"/>
        </w:rPr>
        <w:t xml:space="preserve">Frozen</w:t>
      </w:r>
      <w:r w:rsidDel="00000000" w:rsidR="00000000" w:rsidRPr="00000000">
        <w:rPr>
          <w:rFonts w:ascii="Times New Roman" w:cs="Times New Roman" w:eastAsia="Times New Roman" w:hAnsi="Times New Roman"/>
          <w:sz w:val="24"/>
          <w:szCs w:val="24"/>
          <w:rtl w:val="0"/>
        </w:rPr>
        <w:t xml:space="preserve"> won Academy Awards® for Best Animated Feature and Best Original Song, “Let It Go.” Experience the magic of Disney in this unique adaptation as Elsa, Anna, Olaf and Kristoff come to life with musical favorites like “Let It Go” and “What Do You Know About Love” supported by stunning sets and dazzling costumes.  Audiences will witness the power of sisterhood, love and self-discovery in this beautiful production that will surely melt the hearts of all ages.  This much anticipated limited three-week-only run will be the first time Frozen will be presented live in the Jupiter area. </w:t>
      </w:r>
    </w:p>
    <w:p w:rsidR="00000000" w:rsidDel="00000000" w:rsidP="00000000" w:rsidRDefault="00000000" w:rsidRPr="00000000" w14:paraId="0000000E">
      <w:pPr>
        <w:spacing w:line="327.2727272727272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27.27272727272725" w:lineRule="auto"/>
        <w:jc w:val="both"/>
        <w:rPr>
          <w:rFonts w:ascii="Times New Roman" w:cs="Times New Roman" w:eastAsia="Times New Roman" w:hAnsi="Times New Roman"/>
          <w:b w:val="1"/>
          <w:sz w:val="24"/>
          <w:szCs w:val="24"/>
          <w:shd w:fill="fff2cc" w:val="clear"/>
        </w:rPr>
      </w:pPr>
      <w:r w:rsidDel="00000000" w:rsidR="00000000" w:rsidRPr="00000000">
        <w:rPr>
          <w:rFonts w:ascii="Times New Roman" w:cs="Times New Roman" w:eastAsia="Times New Roman" w:hAnsi="Times New Roman"/>
          <w:b w:val="1"/>
          <w:sz w:val="24"/>
          <w:szCs w:val="24"/>
          <w:shd w:fill="fff2cc" w:val="clear"/>
          <w:rtl w:val="0"/>
        </w:rPr>
        <w:t xml:space="preserve">Blizzard Experience (during the run of Frozen)</w:t>
      </w:r>
    </w:p>
    <w:p w:rsidR="00000000" w:rsidDel="00000000" w:rsidP="00000000" w:rsidRDefault="00000000" w:rsidRPr="00000000" w14:paraId="0000001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This is an immersive opportunity to further transport yourself, or your whole family, into the world of the show. In our newest Second Space, The Island Theatre, theatre-goers can bear witness to delicate snow falling from the ceiling, lights creating a vivid atmosphere of blues and whites, and ambient windchimes echoing throughout the space. Additionally, drinks and merchandise will be available, along with a feeling that Jupiter’s hot seasons can never provide: that cozy, mystical feeling of Winter. You can visit the Blizzard Experience ninety minutes before the show, or during intermission.</w:t>
      </w:r>
      <w:r w:rsidDel="00000000" w:rsidR="00000000" w:rsidRPr="00000000">
        <w:rPr>
          <w:rtl w:val="0"/>
        </w:rPr>
      </w:r>
    </w:p>
    <w:p w:rsidR="00000000" w:rsidDel="00000000" w:rsidP="00000000" w:rsidRDefault="00000000" w:rsidRPr="00000000" w14:paraId="00000011">
      <w:pPr>
        <w:spacing w:after="240" w:before="240" w:line="327.27272727272725"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shd w:fill="fff2cc" w:val="clear"/>
          <w:rtl w:val="0"/>
        </w:rPr>
        <w:t xml:space="preserve">The Snow Ball: </w:t>
      </w:r>
      <w:r w:rsidDel="00000000" w:rsidR="00000000" w:rsidRPr="00000000">
        <w:rPr>
          <w:rFonts w:ascii="Times New Roman" w:cs="Times New Roman" w:eastAsia="Times New Roman" w:hAnsi="Times New Roman"/>
          <w:sz w:val="24"/>
          <w:szCs w:val="24"/>
          <w:shd w:fill="fff2cc" w:val="clear"/>
          <w:rtl w:val="0"/>
        </w:rPr>
        <w:t xml:space="preserve">Our annual Maltz Jupiter Theatre Gala returns with The SnowBall on February 8, 2025 starting at 6:30pm. This year we will be honoring several artists and donors, holding an auction, and more……Games, food, drinks, dancing, and more. We’re bringing the Winter Wonderland to Jupiter, Florida at the gorgeous Pelican Club venue. </w:t>
      </w:r>
      <w:r w:rsidDel="00000000" w:rsidR="00000000" w:rsidRPr="00000000">
        <w:rPr>
          <w:rtl w:val="0"/>
        </w:rPr>
      </w:r>
    </w:p>
    <w:p w:rsidR="00000000" w:rsidDel="00000000" w:rsidP="00000000" w:rsidRDefault="00000000" w:rsidRPr="00000000" w14:paraId="00000012">
      <w:pP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MainStage season continues with </w:t>
      </w:r>
      <w:r w:rsidDel="00000000" w:rsidR="00000000" w:rsidRPr="00000000">
        <w:rPr>
          <w:rFonts w:ascii="Times New Roman" w:cs="Times New Roman" w:eastAsia="Times New Roman" w:hAnsi="Times New Roman"/>
          <w:b w:val="1"/>
          <w:i w:val="1"/>
          <w:sz w:val="24"/>
          <w:szCs w:val="24"/>
          <w:rtl w:val="0"/>
        </w:rPr>
        <w:t xml:space="preserve">The Lehman Trilogy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Written by Italian novelist and playwright Stefano Massini, it has been translated into 24 languages and was later published as a novel.  The production made its Broadway transfer following a successful West End run produced by the National Theatre in London.</w:t>
      </w:r>
      <w:r w:rsidDel="00000000" w:rsidR="00000000" w:rsidRPr="00000000">
        <w:rPr>
          <w:rFonts w:ascii="Times New Roman" w:cs="Times New Roman" w:eastAsia="Times New Roman" w:hAnsi="Times New Roman"/>
          <w:i w:val="1"/>
          <w:sz w:val="24"/>
          <w:szCs w:val="24"/>
          <w:rtl w:val="0"/>
        </w:rPr>
        <w:t xml:space="preserve">  The Lehman Trilogy </w:t>
      </w:r>
      <w:r w:rsidDel="00000000" w:rsidR="00000000" w:rsidRPr="00000000">
        <w:rPr>
          <w:rFonts w:ascii="Times New Roman" w:cs="Times New Roman" w:eastAsia="Times New Roman" w:hAnsi="Times New Roman"/>
          <w:sz w:val="24"/>
          <w:szCs w:val="24"/>
          <w:rtl w:val="0"/>
        </w:rPr>
        <w:t xml:space="preserve">will run at the Maltz Jupiter Theatre from </w:t>
      </w:r>
      <w:r w:rsidDel="00000000" w:rsidR="00000000" w:rsidRPr="00000000">
        <w:rPr>
          <w:rFonts w:ascii="Times New Roman" w:cs="Times New Roman" w:eastAsia="Times New Roman" w:hAnsi="Times New Roman"/>
          <w:b w:val="1"/>
          <w:sz w:val="24"/>
          <w:szCs w:val="24"/>
          <w:rtl w:val="0"/>
        </w:rPr>
        <w:t xml:space="preserve">February 16 through March 2, 2025</w:t>
      </w:r>
      <w:r w:rsidDel="00000000" w:rsidR="00000000" w:rsidRPr="00000000">
        <w:rPr>
          <w:rFonts w:ascii="Times New Roman" w:cs="Times New Roman" w:eastAsia="Times New Roman" w:hAnsi="Times New Roman"/>
          <w:sz w:val="24"/>
          <w:szCs w:val="24"/>
          <w:rtl w:val="0"/>
        </w:rPr>
        <w:t xml:space="preserve">, and will be the penultimate captivating performance of the season. This Tony Award®-winning masterpiece traces the rise and fall of the legendary financial dynasty, Lehman Brothers.  An epic tale of a family’s triumph and downfall explores the complex lives of three generations from humble immigrant beginnings to the pinnacle of family’s wealth and influence, to the devastating economy collapse in 2008. This production will illuminate the character’s navigation of their lives pursuing the American Dream.</w:t>
      </w:r>
    </w:p>
    <w:p w:rsidR="00000000" w:rsidDel="00000000" w:rsidP="00000000" w:rsidRDefault="00000000" w:rsidRPr="00000000" w14:paraId="00000013">
      <w:pPr>
        <w:spacing w:line="327.27272727272725" w:lineRule="auto"/>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4">
      <w:pPr>
        <w:spacing w:line="327.27272727272725" w:lineRule="auto"/>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Considered by many to be the “perfect musical,” the Maltz Jupiter Theatre’s final MainStage performance, </w:t>
      </w:r>
      <w:r w:rsidDel="00000000" w:rsidR="00000000" w:rsidRPr="00000000">
        <w:rPr>
          <w:rFonts w:ascii="Times New Roman" w:cs="Times New Roman" w:eastAsia="Times New Roman" w:hAnsi="Times New Roman"/>
          <w:b w:val="1"/>
          <w:i w:val="1"/>
          <w:sz w:val="24"/>
          <w:szCs w:val="24"/>
          <w:rtl w:val="0"/>
        </w:rPr>
        <w:t xml:space="preserve">Guys and Dolls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run three weeks from </w:t>
      </w:r>
      <w:r w:rsidDel="00000000" w:rsidR="00000000" w:rsidRPr="00000000">
        <w:rPr>
          <w:rFonts w:ascii="Times New Roman" w:cs="Times New Roman" w:eastAsia="Times New Roman" w:hAnsi="Times New Roman"/>
          <w:b w:val="1"/>
          <w:sz w:val="24"/>
          <w:szCs w:val="24"/>
          <w:rtl w:val="0"/>
        </w:rPr>
        <w:t xml:space="preserve">March 18 through April 6, 2025</w:t>
      </w:r>
      <w:r w:rsidDel="00000000" w:rsidR="00000000" w:rsidRPr="00000000">
        <w:rPr>
          <w:rFonts w:ascii="Times New Roman" w:cs="Times New Roman" w:eastAsia="Times New Roman" w:hAnsi="Times New Roman"/>
          <w:sz w:val="24"/>
          <w:szCs w:val="24"/>
          <w:rtl w:val="0"/>
        </w:rPr>
        <w:t xml:space="preserve">, and is a tuneful musical fable of Broadway based on Damon Runyon characters.  A 1966 film adaptation starring Frank Sinatra, Marlon Brando and Vivian Blaine help to create legendary characters.  This is the first title that the Maltz Jupiter Theatre is repeating in the 20-year history of our organization, as it received widespread support from the audiences in a survey of theatre-goers preferences. Get ready to roll the dice and fall in love with all the saints and sinners in </w:t>
      </w:r>
      <w:r w:rsidDel="00000000" w:rsidR="00000000" w:rsidRPr="00000000">
        <w:rPr>
          <w:rFonts w:ascii="Times New Roman" w:cs="Times New Roman" w:eastAsia="Times New Roman" w:hAnsi="Times New Roman"/>
          <w:i w:val="1"/>
          <w:sz w:val="24"/>
          <w:szCs w:val="24"/>
          <w:rtl w:val="0"/>
        </w:rPr>
        <w:t xml:space="preserve">Guys and Dolls</w:t>
      </w:r>
      <w:r w:rsidDel="00000000" w:rsidR="00000000" w:rsidRPr="00000000">
        <w:rPr>
          <w:rFonts w:ascii="Times New Roman" w:cs="Times New Roman" w:eastAsia="Times New Roman" w:hAnsi="Times New Roman"/>
          <w:sz w:val="24"/>
          <w:szCs w:val="24"/>
          <w:rtl w:val="0"/>
        </w:rPr>
        <w:t xml:space="preserve">.  This high-energy musical set in the bustling 1950’s Big Apple, is filled with favorite show tunes like, “Luck Be A Lady” and “Sit Down You’re Rockin’ the Boat.”  Join the gamblers, the dames and the dreamers for a night of pure entertainment and fun with this Tony Award®-winning favorite!</w:t>
      </w:r>
      <w:r w:rsidDel="00000000" w:rsidR="00000000" w:rsidRPr="00000000">
        <w:rPr>
          <w:rtl w:val="0"/>
        </w:rPr>
      </w:r>
    </w:p>
    <w:p w:rsidR="00000000" w:rsidDel="00000000" w:rsidP="00000000" w:rsidRDefault="00000000" w:rsidRPr="00000000" w14:paraId="00000015">
      <w:pPr>
        <w:spacing w:line="327.27272727272725" w:lineRule="auto"/>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16">
      <w:pP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Jumping back to the Island Theatre, where it all began, is </w:t>
      </w:r>
      <w:r w:rsidDel="00000000" w:rsidR="00000000" w:rsidRPr="00000000">
        <w:rPr>
          <w:rFonts w:ascii="Times New Roman" w:cs="Times New Roman" w:eastAsia="Times New Roman" w:hAnsi="Times New Roman"/>
          <w:b w:val="1"/>
          <w:i w:val="1"/>
          <w:sz w:val="24"/>
          <w:szCs w:val="24"/>
          <w:rtl w:val="0"/>
        </w:rPr>
        <w:t xml:space="preserve">Who’s Afraid Of Virginia Woolf</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dark comedy invites you into the hilarious and harrowing dance between a young couple and a history professor and his wife who have ensnared them into an evening of drinks and increasingly dangerous rounds of fun and games. This Academy and Tony Award-winning play is arguably Edward Albee’s most famous and most vicious masterpiece. This play runs from </w:t>
      </w:r>
      <w:r w:rsidDel="00000000" w:rsidR="00000000" w:rsidRPr="00000000">
        <w:rPr>
          <w:rFonts w:ascii="Times New Roman" w:cs="Times New Roman" w:eastAsia="Times New Roman" w:hAnsi="Times New Roman"/>
          <w:b w:val="1"/>
          <w:sz w:val="24"/>
          <w:szCs w:val="24"/>
          <w:rtl w:val="0"/>
        </w:rPr>
        <w:t xml:space="preserve">April 22nd - May 4th, 2025.</w:t>
      </w:r>
    </w:p>
    <w:p w:rsidR="00000000" w:rsidDel="00000000" w:rsidP="00000000" w:rsidRDefault="00000000" w:rsidRPr="00000000" w14:paraId="00000017">
      <w:pPr>
        <w:spacing w:line="327.27272727272725" w:lineRule="auto"/>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18">
      <w:pPr>
        <w:spacing w:after="240" w:before="240"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LIMITED ENGAGEMENTS</w:t>
      </w:r>
    </w:p>
    <w:p w:rsidR="00000000" w:rsidDel="00000000" w:rsidP="00000000" w:rsidRDefault="00000000" w:rsidRPr="00000000" w14:paraId="00000019">
      <w:pPr>
        <w:numPr>
          <w:ilvl w:val="0"/>
          <w:numId w:val="1"/>
        </w:numPr>
        <w:spacing w:after="0" w:afterAutospacing="0" w:before="240" w:line="327.27272727272725"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Island Theatre:</w:t>
      </w:r>
    </w:p>
    <w:p w:rsidR="00000000" w:rsidDel="00000000" w:rsidP="00000000" w:rsidRDefault="00000000" w:rsidRPr="00000000" w14:paraId="0000001A">
      <w:pPr>
        <w:numPr>
          <w:ilvl w:val="0"/>
          <w:numId w:val="1"/>
        </w:numPr>
        <w:spacing w:after="0" w:afterAutospacing="0" w:before="0" w:beforeAutospacing="0" w:line="327.27272727272725"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shd w:fill="fff2cc" w:val="clear"/>
          <w:rtl w:val="0"/>
        </w:rPr>
        <w:t xml:space="preserve">As well as, a plethora of Limited Engagements.</w:t>
      </w:r>
      <w:r w:rsidDel="00000000" w:rsidR="00000000" w:rsidRPr="00000000">
        <w:rPr>
          <w:rFonts w:ascii="Times New Roman" w:cs="Times New Roman" w:eastAsia="Times New Roman" w:hAnsi="Times New Roman"/>
          <w:sz w:val="24"/>
          <w:szCs w:val="24"/>
          <w:shd w:fill="fff2cc" w:val="clear"/>
          <w:rtl w:val="0"/>
        </w:rPr>
        <w:t xml:space="preserve">This includes a artistic, aerial, cirque-style show called </w:t>
      </w:r>
      <w:r w:rsidDel="00000000" w:rsidR="00000000" w:rsidRPr="00000000">
        <w:rPr>
          <w:rFonts w:ascii="Times New Roman" w:cs="Times New Roman" w:eastAsia="Times New Roman" w:hAnsi="Times New Roman"/>
          <w:b w:val="1"/>
          <w:i w:val="1"/>
          <w:sz w:val="24"/>
          <w:szCs w:val="24"/>
          <w:shd w:fill="fff2cc" w:val="clear"/>
          <w:rtl w:val="0"/>
        </w:rPr>
        <w:t xml:space="preserve">AIRE: AntiGravity</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November 14-17 : 5pm, 7:30pm, and 8pm), a Benefit Concert called </w:t>
      </w:r>
      <w:r w:rsidDel="00000000" w:rsidR="00000000" w:rsidRPr="00000000">
        <w:rPr>
          <w:rFonts w:ascii="Times New Roman" w:cs="Times New Roman" w:eastAsia="Times New Roman" w:hAnsi="Times New Roman"/>
          <w:b w:val="1"/>
          <w:i w:val="1"/>
          <w:sz w:val="24"/>
          <w:szCs w:val="24"/>
          <w:shd w:fill="fff2cc" w:val="clear"/>
          <w:rtl w:val="0"/>
        </w:rPr>
        <w:t xml:space="preserve">No Regrets, Edith Piaf Starring Christina Andreas</w:t>
      </w:r>
      <w:r w:rsidDel="00000000" w:rsidR="00000000" w:rsidRPr="00000000">
        <w:rPr>
          <w:rFonts w:ascii="Times New Roman" w:cs="Times New Roman" w:eastAsia="Times New Roman" w:hAnsi="Times New Roman"/>
          <w:sz w:val="24"/>
          <w:szCs w:val="24"/>
          <w:shd w:fill="fff2cc" w:val="clear"/>
          <w:rtl w:val="0"/>
        </w:rPr>
        <w:t xml:space="preserve"> (November 22: 7:30pm), and a close-up magic show with Dennis Watkins called </w:t>
      </w:r>
      <w:r w:rsidDel="00000000" w:rsidR="00000000" w:rsidRPr="00000000">
        <w:rPr>
          <w:rFonts w:ascii="Times New Roman" w:cs="Times New Roman" w:eastAsia="Times New Roman" w:hAnsi="Times New Roman"/>
          <w:b w:val="1"/>
          <w:i w:val="1"/>
          <w:sz w:val="24"/>
          <w:szCs w:val="24"/>
          <w:shd w:fill="fff2cc" w:val="clear"/>
          <w:rtl w:val="0"/>
        </w:rPr>
        <w:t xml:space="preserve">The Magic Parlour </w:t>
      </w:r>
      <w:r w:rsidDel="00000000" w:rsidR="00000000" w:rsidRPr="00000000">
        <w:rPr>
          <w:rFonts w:ascii="Times New Roman" w:cs="Times New Roman" w:eastAsia="Times New Roman" w:hAnsi="Times New Roman"/>
          <w:i w:val="1"/>
          <w:sz w:val="24"/>
          <w:szCs w:val="24"/>
          <w:shd w:fill="fff2cc" w:val="clear"/>
          <w:rtl w:val="0"/>
        </w:rPr>
        <w:t xml:space="preserve">(</w:t>
      </w:r>
      <w:r w:rsidDel="00000000" w:rsidR="00000000" w:rsidRPr="00000000">
        <w:rPr>
          <w:rFonts w:ascii="Times New Roman" w:cs="Times New Roman" w:eastAsia="Times New Roman" w:hAnsi="Times New Roman"/>
          <w:sz w:val="24"/>
          <w:szCs w:val="24"/>
          <w:shd w:fill="fff2cc" w:val="clear"/>
          <w:rtl w:val="0"/>
        </w:rPr>
        <w:t xml:space="preserve">January 2- January 5: 2pm, 5pm, 7:30pm, and 8pm). There will also be two different themed series. The first is “Jingle Jams,” three different events including </w:t>
      </w:r>
      <w:r w:rsidDel="00000000" w:rsidR="00000000" w:rsidRPr="00000000">
        <w:rPr>
          <w:rFonts w:ascii="Times New Roman" w:cs="Times New Roman" w:eastAsia="Times New Roman" w:hAnsi="Times New Roman"/>
          <w:b w:val="1"/>
          <w:i w:val="1"/>
          <w:sz w:val="24"/>
          <w:szCs w:val="24"/>
          <w:shd w:fill="fff2cc" w:val="clear"/>
          <w:rtl w:val="0"/>
        </w:rPr>
        <w:t xml:space="preserve">Dueling Yule-ing Pianos </w:t>
      </w:r>
      <w:r w:rsidDel="00000000" w:rsidR="00000000" w:rsidRPr="00000000">
        <w:rPr>
          <w:rFonts w:ascii="Times New Roman" w:cs="Times New Roman" w:eastAsia="Times New Roman" w:hAnsi="Times New Roman"/>
          <w:sz w:val="24"/>
          <w:szCs w:val="24"/>
          <w:shd w:fill="fff2cc" w:val="clear"/>
          <w:rtl w:val="0"/>
        </w:rPr>
        <w:t xml:space="preserve">(December 19: 5pm and 7:30pm), </w:t>
      </w:r>
      <w:r w:rsidDel="00000000" w:rsidR="00000000" w:rsidRPr="00000000">
        <w:rPr>
          <w:rFonts w:ascii="Times New Roman" w:cs="Times New Roman" w:eastAsia="Times New Roman" w:hAnsi="Times New Roman"/>
          <w:b w:val="1"/>
          <w:i w:val="1"/>
          <w:sz w:val="24"/>
          <w:szCs w:val="24"/>
          <w:shd w:fill="fff2cc" w:val="clear"/>
          <w:rtl w:val="0"/>
        </w:rPr>
        <w:t xml:space="preserve">Classic Christmas by Candlelight</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(December 20: 5pm), and </w:t>
      </w:r>
      <w:r w:rsidDel="00000000" w:rsidR="00000000" w:rsidRPr="00000000">
        <w:rPr>
          <w:rFonts w:ascii="Times New Roman" w:cs="Times New Roman" w:eastAsia="Times New Roman" w:hAnsi="Times New Roman"/>
          <w:b w:val="1"/>
          <w:i w:val="1"/>
          <w:sz w:val="24"/>
          <w:szCs w:val="24"/>
          <w:shd w:fill="fff2cc" w:val="clear"/>
          <w:rtl w:val="0"/>
        </w:rPr>
        <w:t xml:space="preserve">Jazzy Christmas Concert </w:t>
      </w:r>
      <w:r w:rsidDel="00000000" w:rsidR="00000000" w:rsidRPr="00000000">
        <w:rPr>
          <w:rFonts w:ascii="Times New Roman" w:cs="Times New Roman" w:eastAsia="Times New Roman" w:hAnsi="Times New Roman"/>
          <w:sz w:val="24"/>
          <w:szCs w:val="24"/>
          <w:shd w:fill="fff2cc" w:val="clear"/>
          <w:rtl w:val="0"/>
        </w:rPr>
        <w:t xml:space="preserve"> (December 21: 7:30pm) Then, our “Cabaret Series,” including</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Bette Midler: Bathhouse to Broadway</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February 13 - 8pm), </w:t>
      </w:r>
      <w:r w:rsidDel="00000000" w:rsidR="00000000" w:rsidRPr="00000000">
        <w:rPr>
          <w:rFonts w:ascii="Times New Roman" w:cs="Times New Roman" w:eastAsia="Times New Roman" w:hAnsi="Times New Roman"/>
          <w:b w:val="1"/>
          <w:i w:val="1"/>
          <w:sz w:val="24"/>
          <w:szCs w:val="24"/>
          <w:shd w:fill="fff2cc" w:val="clear"/>
          <w:rtl w:val="0"/>
        </w:rPr>
        <w:t xml:space="preserve">Amore! Starring Anthony Nunziata </w:t>
      </w:r>
      <w:r w:rsidDel="00000000" w:rsidR="00000000" w:rsidRPr="00000000">
        <w:rPr>
          <w:rFonts w:ascii="Times New Roman" w:cs="Times New Roman" w:eastAsia="Times New Roman" w:hAnsi="Times New Roman"/>
          <w:i w:val="1"/>
          <w:sz w:val="24"/>
          <w:szCs w:val="24"/>
          <w:shd w:fill="fff2cc" w:val="clear"/>
          <w:rtl w:val="0"/>
        </w:rPr>
        <w:t xml:space="preserve">(</w:t>
      </w:r>
      <w:r w:rsidDel="00000000" w:rsidR="00000000" w:rsidRPr="00000000">
        <w:rPr>
          <w:rFonts w:ascii="Times New Roman" w:cs="Times New Roman" w:eastAsia="Times New Roman" w:hAnsi="Times New Roman"/>
          <w:sz w:val="24"/>
          <w:szCs w:val="24"/>
          <w:shd w:fill="fff2cc" w:val="clear"/>
          <w:rtl w:val="0"/>
        </w:rPr>
        <w:t xml:space="preserve">February 14: 8pm),</w:t>
      </w:r>
      <w:r w:rsidDel="00000000" w:rsidR="00000000" w:rsidRPr="00000000">
        <w:rPr>
          <w:rFonts w:ascii="Times New Roman" w:cs="Times New Roman" w:eastAsia="Times New Roman" w:hAnsi="Times New Roman"/>
          <w:b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Somewhere Between Jazz, Blues, and You: An Evening with Mikayla Smith </w:t>
      </w:r>
      <w:r w:rsidDel="00000000" w:rsidR="00000000" w:rsidRPr="00000000">
        <w:rPr>
          <w:rFonts w:ascii="Times New Roman" w:cs="Times New Roman" w:eastAsia="Times New Roman" w:hAnsi="Times New Roman"/>
          <w:b w:val="1"/>
          <w:sz w:val="24"/>
          <w:szCs w:val="24"/>
          <w:shd w:fill="fff2cc" w:val="clear"/>
          <w:rtl w:val="0"/>
        </w:rPr>
        <w:t xml:space="preserve">(</w:t>
      </w:r>
      <w:r w:rsidDel="00000000" w:rsidR="00000000" w:rsidRPr="00000000">
        <w:rPr>
          <w:rFonts w:ascii="Times New Roman" w:cs="Times New Roman" w:eastAsia="Times New Roman" w:hAnsi="Times New Roman"/>
          <w:sz w:val="24"/>
          <w:szCs w:val="24"/>
          <w:shd w:fill="fff2cc" w:val="clear"/>
          <w:rtl w:val="0"/>
        </w:rPr>
        <w:t xml:space="preserve">February 15: 8pm),</w:t>
      </w:r>
      <w:r w:rsidDel="00000000" w:rsidR="00000000" w:rsidRPr="00000000">
        <w:rPr>
          <w:rFonts w:ascii="Times New Roman" w:cs="Times New Roman" w:eastAsia="Times New Roman" w:hAnsi="Times New Roman"/>
          <w:b w:val="1"/>
          <w:i w:val="1"/>
          <w:sz w:val="24"/>
          <w:szCs w:val="24"/>
          <w:shd w:fill="fff2cc" w:val="clear"/>
          <w:rtl w:val="0"/>
        </w:rPr>
        <w:t xml:space="preserve"> Love Finds Judy Garland </w:t>
      </w:r>
      <w:r w:rsidDel="00000000" w:rsidR="00000000" w:rsidRPr="00000000">
        <w:rPr>
          <w:rFonts w:ascii="Times New Roman" w:cs="Times New Roman" w:eastAsia="Times New Roman" w:hAnsi="Times New Roman"/>
          <w:i w:val="1"/>
          <w:sz w:val="24"/>
          <w:szCs w:val="24"/>
          <w:shd w:fill="fff2cc" w:val="clear"/>
          <w:rtl w:val="0"/>
        </w:rPr>
        <w:t xml:space="preserve">(</w:t>
      </w:r>
      <w:r w:rsidDel="00000000" w:rsidR="00000000" w:rsidRPr="00000000">
        <w:rPr>
          <w:rFonts w:ascii="Times New Roman" w:cs="Times New Roman" w:eastAsia="Times New Roman" w:hAnsi="Times New Roman"/>
          <w:sz w:val="24"/>
          <w:szCs w:val="24"/>
          <w:shd w:fill="fff2cc" w:val="clear"/>
          <w:rtl w:val="0"/>
        </w:rPr>
        <w:t xml:space="preserve">March 14: 8pm), and </w:t>
      </w:r>
      <w:r w:rsidDel="00000000" w:rsidR="00000000" w:rsidRPr="00000000">
        <w:rPr>
          <w:rFonts w:ascii="Times New Roman" w:cs="Times New Roman" w:eastAsia="Times New Roman" w:hAnsi="Times New Roman"/>
          <w:b w:val="1"/>
          <w:i w:val="1"/>
          <w:sz w:val="24"/>
          <w:szCs w:val="24"/>
          <w:shd w:fill="fff2cc" w:val="clear"/>
          <w:rtl w:val="0"/>
        </w:rPr>
        <w:t xml:space="preserve">Show Stoppers! Starring Avery Sommers </w:t>
      </w:r>
      <w:r w:rsidDel="00000000" w:rsidR="00000000" w:rsidRPr="00000000">
        <w:rPr>
          <w:rFonts w:ascii="Times New Roman" w:cs="Times New Roman" w:eastAsia="Times New Roman" w:hAnsi="Times New Roman"/>
          <w:b w:val="1"/>
          <w:sz w:val="24"/>
          <w:szCs w:val="24"/>
          <w:shd w:fill="fff2cc" w:val="clear"/>
          <w:rtl w:val="0"/>
        </w:rPr>
        <w:t xml:space="preserve">(</w:t>
      </w:r>
      <w:r w:rsidDel="00000000" w:rsidR="00000000" w:rsidRPr="00000000">
        <w:rPr>
          <w:rFonts w:ascii="Times New Roman" w:cs="Times New Roman" w:eastAsia="Times New Roman" w:hAnsi="Times New Roman"/>
          <w:sz w:val="24"/>
          <w:szCs w:val="24"/>
          <w:shd w:fill="fff2cc" w:val="clear"/>
          <w:rtl w:val="0"/>
        </w:rPr>
        <w:t xml:space="preserve">March 15: 8pm)</w:t>
      </w:r>
    </w:p>
    <w:p w:rsidR="00000000" w:rsidDel="00000000" w:rsidP="00000000" w:rsidRDefault="00000000" w:rsidRPr="00000000" w14:paraId="0000001B">
      <w:pPr>
        <w:numPr>
          <w:ilvl w:val="0"/>
          <w:numId w:val="1"/>
        </w:numPr>
        <w:spacing w:after="0" w:afterAutospacing="0" w:before="0" w:beforeAutospacing="0" w:line="327.27272727272725" w:lineRule="auto"/>
        <w:ind w:left="720" w:hanging="360"/>
        <w:jc w:val="both"/>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1C">
      <w:pPr>
        <w:numPr>
          <w:ilvl w:val="0"/>
          <w:numId w:val="1"/>
        </w:numPr>
        <w:spacing w:after="0" w:afterAutospacing="0" w:before="0" w:beforeAutospacing="0" w:line="327.27272727272725"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MainStage Theatre:</w:t>
      </w:r>
    </w:p>
    <w:p w:rsidR="00000000" w:rsidDel="00000000" w:rsidP="00000000" w:rsidRDefault="00000000" w:rsidRPr="00000000" w14:paraId="0000001D">
      <w:pPr>
        <w:numPr>
          <w:ilvl w:val="0"/>
          <w:numId w:val="1"/>
        </w:numPr>
        <w:spacing w:line="309.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shd w:fill="fff2cc" w:val="clear"/>
          <w:rtl w:val="0"/>
        </w:rPr>
        <w:t xml:space="preserve">In addition to the regular season productions</w:t>
      </w:r>
      <w:r w:rsidDel="00000000" w:rsidR="00000000" w:rsidRPr="00000000">
        <w:rPr>
          <w:rFonts w:ascii="Times New Roman" w:cs="Times New Roman" w:eastAsia="Times New Roman" w:hAnsi="Times New Roman"/>
          <w:sz w:val="24"/>
          <w:szCs w:val="24"/>
          <w:shd w:fill="fff2cc" w:val="clear"/>
          <w:rtl w:val="0"/>
        </w:rPr>
        <w:t xml:space="preserve">, the Theatre will also be hosting an exciting lineup of limited engagement shows and benefit concerts in 2025 including </w:t>
      </w:r>
      <w:r w:rsidDel="00000000" w:rsidR="00000000" w:rsidRPr="00000000">
        <w:rPr>
          <w:rFonts w:ascii="Times New Roman" w:cs="Times New Roman" w:eastAsia="Times New Roman" w:hAnsi="Times New Roman"/>
          <w:b w:val="1"/>
          <w:i w:val="1"/>
          <w:sz w:val="24"/>
          <w:szCs w:val="24"/>
          <w:shd w:fill="fff2cc" w:val="clear"/>
          <w:rtl w:val="0"/>
        </w:rPr>
        <w:t xml:space="preserve">The Beat Goes On</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(January 28: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Meet Loaf</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(January 30: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Here Comes the Sun: The Music of the Beatles</w:t>
      </w:r>
      <w:r w:rsidDel="00000000" w:rsidR="00000000" w:rsidRPr="00000000">
        <w:rPr>
          <w:rFonts w:ascii="Times New Roman" w:cs="Times New Roman" w:eastAsia="Times New Roman" w:hAnsi="Times New Roman"/>
          <w:sz w:val="24"/>
          <w:szCs w:val="24"/>
          <w:shd w:fill="fff2cc" w:val="clear"/>
          <w:rtl w:val="0"/>
        </w:rPr>
        <w:t xml:space="preserve"> (January 3: 7:30pm)</w:t>
      </w:r>
      <w:r w:rsidDel="00000000" w:rsidR="00000000" w:rsidRPr="00000000">
        <w:rPr>
          <w:rFonts w:ascii="Times New Roman" w:cs="Times New Roman" w:eastAsia="Times New Roman" w:hAnsi="Times New Roman"/>
          <w:i w:val="1"/>
          <w:sz w:val="24"/>
          <w:szCs w:val="24"/>
          <w:shd w:fill="fff2cc" w:val="clear"/>
          <w:rtl w:val="0"/>
        </w:rPr>
        <w:t xml:space="preserve">,</w:t>
      </w:r>
      <w:r w:rsidDel="00000000" w:rsidR="00000000" w:rsidRPr="00000000">
        <w:rPr>
          <w:rFonts w:ascii="Times New Roman" w:cs="Times New Roman" w:eastAsia="Times New Roman" w:hAnsi="Times New Roman"/>
          <w:b w:val="1"/>
          <w:i w:val="1"/>
          <w:sz w:val="24"/>
          <w:szCs w:val="24"/>
          <w:shd w:fill="fff2cc" w:val="clear"/>
          <w:rtl w:val="0"/>
        </w:rPr>
        <w:t xml:space="preserve"> George Michael Reborn: The #1 Tribute to George Michael and WHAM</w:t>
      </w:r>
      <w:r w:rsidDel="00000000" w:rsidR="00000000" w:rsidRPr="00000000">
        <w:rPr>
          <w:rFonts w:ascii="Times New Roman" w:cs="Times New Roman" w:eastAsia="Times New Roman" w:hAnsi="Times New Roman"/>
          <w:sz w:val="24"/>
          <w:szCs w:val="24"/>
          <w:shd w:fill="fff2cc" w:val="clear"/>
          <w:rtl w:val="0"/>
        </w:rPr>
        <w:t xml:space="preserve"> (February 1: 8pm)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Yellow Brick Road </w:t>
      </w:r>
      <w:r w:rsidDel="00000000" w:rsidR="00000000" w:rsidRPr="00000000">
        <w:rPr>
          <w:rFonts w:ascii="Times New Roman" w:cs="Times New Roman" w:eastAsia="Times New Roman" w:hAnsi="Times New Roman"/>
          <w:sz w:val="24"/>
          <w:szCs w:val="24"/>
          <w:shd w:fill="fff2cc" w:val="clear"/>
          <w:rtl w:val="0"/>
        </w:rPr>
        <w:t xml:space="preserve">(February 5: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The Drifters</w:t>
      </w:r>
      <w:r w:rsidDel="00000000" w:rsidR="00000000" w:rsidRPr="00000000">
        <w:rPr>
          <w:rFonts w:ascii="Times New Roman" w:cs="Times New Roman" w:eastAsia="Times New Roman" w:hAnsi="Times New Roman"/>
          <w:b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(February 6: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So Good! The Neil Diamond Experience </w:t>
      </w:r>
      <w:r w:rsidDel="00000000" w:rsidR="00000000" w:rsidRPr="00000000">
        <w:rPr>
          <w:rFonts w:ascii="Times New Roman" w:cs="Times New Roman" w:eastAsia="Times New Roman" w:hAnsi="Times New Roman"/>
          <w:i w:val="1"/>
          <w:sz w:val="24"/>
          <w:szCs w:val="24"/>
          <w:shd w:fill="fff2cc" w:val="clear"/>
          <w:rtl w:val="0"/>
        </w:rPr>
        <w:t xml:space="preserve">(Starring Robert Neary)</w:t>
      </w:r>
      <w:r w:rsidDel="00000000" w:rsidR="00000000" w:rsidRPr="00000000">
        <w:rPr>
          <w:rFonts w:ascii="Times New Roman" w:cs="Times New Roman" w:eastAsia="Times New Roman" w:hAnsi="Times New Roman"/>
          <w:sz w:val="24"/>
          <w:szCs w:val="24"/>
          <w:shd w:fill="fff2cc" w:val="clear"/>
          <w:rtl w:val="0"/>
        </w:rPr>
        <w:t xml:space="preserve"> (February 7: 7:30pm)</w:t>
      </w:r>
      <w:r w:rsidDel="00000000" w:rsidR="00000000" w:rsidRPr="00000000">
        <w:rPr>
          <w:rFonts w:ascii="Times New Roman" w:cs="Times New Roman" w:eastAsia="Times New Roman" w:hAnsi="Times New Roman"/>
          <w:i w:val="1"/>
          <w:sz w:val="24"/>
          <w:szCs w:val="24"/>
          <w:shd w:fill="fff2cc" w:val="clear"/>
          <w:rtl w:val="0"/>
        </w:rPr>
        <w:t xml:space="preserve">,</w:t>
      </w:r>
      <w:r w:rsidDel="00000000" w:rsidR="00000000" w:rsidRPr="00000000">
        <w:rPr>
          <w:rFonts w:ascii="Times New Roman" w:cs="Times New Roman" w:eastAsia="Times New Roman" w:hAnsi="Times New Roman"/>
          <w:b w:val="1"/>
          <w:i w:val="1"/>
          <w:sz w:val="24"/>
          <w:szCs w:val="24"/>
          <w:shd w:fill="fff2cc" w:val="clear"/>
          <w:rtl w:val="0"/>
        </w:rPr>
        <w:t xml:space="preserve"> David Clark Presents Live at the Garden: The Music of Billy Joel</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(February 8: 8pm)</w:t>
      </w:r>
      <w:r w:rsidDel="00000000" w:rsidR="00000000" w:rsidRPr="00000000">
        <w:rPr>
          <w:rFonts w:ascii="Times New Roman" w:cs="Times New Roman" w:eastAsia="Times New Roman" w:hAnsi="Times New Roman"/>
          <w:i w:val="1"/>
          <w:sz w:val="24"/>
          <w:szCs w:val="24"/>
          <w:shd w:fill="fff2cc" w:val="clear"/>
          <w:rtl w:val="0"/>
        </w:rPr>
        <w:t xml:space="preserve">, </w:t>
      </w:r>
    </w:p>
    <w:p w:rsidR="00000000" w:rsidDel="00000000" w:rsidP="00000000" w:rsidRDefault="00000000" w:rsidRPr="00000000" w14:paraId="0000001E">
      <w:pPr>
        <w:numPr>
          <w:ilvl w:val="0"/>
          <w:numId w:val="1"/>
        </w:numPr>
        <w:spacing w:line="309.6" w:lineRule="auto"/>
        <w:ind w:left="720" w:hanging="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numPr>
          <w:ilvl w:val="0"/>
          <w:numId w:val="1"/>
        </w:numPr>
        <w:spacing w:line="309.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shd w:fill="fff2cc" w:val="clear"/>
          <w:rtl w:val="0"/>
        </w:rPr>
        <w:t xml:space="preserve">A Tribute to Dolly</w:t>
      </w:r>
      <w:r w:rsidDel="00000000" w:rsidR="00000000" w:rsidRPr="00000000">
        <w:rPr>
          <w:rFonts w:ascii="Times New Roman" w:cs="Times New Roman" w:eastAsia="Times New Roman" w:hAnsi="Times New Roman"/>
          <w:sz w:val="24"/>
          <w:szCs w:val="24"/>
          <w:shd w:fill="fff2cc" w:val="clear"/>
          <w:rtl w:val="0"/>
        </w:rPr>
        <w:t xml:space="preserve"> (March 4: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Stayin' Alive - One Night of the Bee Gees</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(March 5: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How Sweet It Is! Steve Leslie sings James Taylor</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(March 6: 7:30pm)</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b w:val="1"/>
          <w:i w:val="1"/>
          <w:sz w:val="24"/>
          <w:szCs w:val="24"/>
          <w:shd w:fill="fff2cc" w:val="clear"/>
          <w:rtl w:val="0"/>
        </w:rPr>
        <w:t xml:space="preserve">Forever Motown</w:t>
      </w:r>
      <w:r w:rsidDel="00000000" w:rsidR="00000000" w:rsidRPr="00000000">
        <w:rPr>
          <w:rFonts w:ascii="Times New Roman" w:cs="Times New Roman" w:eastAsia="Times New Roman" w:hAnsi="Times New Roman"/>
          <w:i w:val="1"/>
          <w:sz w:val="24"/>
          <w:szCs w:val="24"/>
          <w:shd w:fill="fff2cc" w:val="clear"/>
          <w:rtl w:val="0"/>
        </w:rPr>
        <w:t xml:space="preserve"> </w:t>
      </w:r>
      <w:r w:rsidDel="00000000" w:rsidR="00000000" w:rsidRPr="00000000">
        <w:rPr>
          <w:rFonts w:ascii="Times New Roman" w:cs="Times New Roman" w:eastAsia="Times New Roman" w:hAnsi="Times New Roman"/>
          <w:sz w:val="24"/>
          <w:szCs w:val="24"/>
          <w:shd w:fill="fff2cc" w:val="clear"/>
          <w:rtl w:val="0"/>
        </w:rPr>
        <w:t xml:space="preserve">(March 7: 7:30pm)</w:t>
      </w:r>
      <w:r w:rsidDel="00000000" w:rsidR="00000000" w:rsidRPr="00000000">
        <w:rPr>
          <w:rFonts w:ascii="Times New Roman" w:cs="Times New Roman" w:eastAsia="Times New Roman" w:hAnsi="Times New Roman"/>
          <w:i w:val="1"/>
          <w:sz w:val="24"/>
          <w:szCs w:val="24"/>
          <w:shd w:fill="fff2cc" w:val="clear"/>
          <w:rtl w:val="0"/>
        </w:rPr>
        <w:t xml:space="preserve">, and </w:t>
      </w:r>
      <w:r w:rsidDel="00000000" w:rsidR="00000000" w:rsidRPr="00000000">
        <w:rPr>
          <w:rFonts w:ascii="Times New Roman" w:cs="Times New Roman" w:eastAsia="Times New Roman" w:hAnsi="Times New Roman"/>
          <w:b w:val="1"/>
          <w:i w:val="1"/>
          <w:sz w:val="24"/>
          <w:szCs w:val="24"/>
          <w:shd w:fill="fff2cc" w:val="clear"/>
          <w:rtl w:val="0"/>
        </w:rPr>
        <w:t xml:space="preserve">Mama, I'm A Big Girl Now</w:t>
      </w:r>
      <w:r w:rsidDel="00000000" w:rsidR="00000000" w:rsidRPr="00000000">
        <w:rPr>
          <w:rFonts w:ascii="Times New Roman" w:cs="Times New Roman" w:eastAsia="Times New Roman" w:hAnsi="Times New Roman"/>
          <w:sz w:val="24"/>
          <w:szCs w:val="24"/>
          <w:shd w:fill="fff2cc" w:val="clear"/>
          <w:rtl w:val="0"/>
        </w:rPr>
        <w:t xml:space="preserve"> (Benefit Concert on March 8: 8pm)</w:t>
      </w:r>
      <w:r w:rsidDel="00000000" w:rsidR="00000000" w:rsidRPr="00000000">
        <w:rPr>
          <w:rFonts w:ascii="Times New Roman" w:cs="Times New Roman" w:eastAsia="Times New Roman" w:hAnsi="Times New Roman"/>
          <w:i w:val="1"/>
          <w:sz w:val="24"/>
          <w:szCs w:val="24"/>
          <w:shd w:fill="fff2cc" w:val="clear"/>
          <w:rtl w:val="0"/>
        </w:rPr>
        <w:t xml:space="preserve">.</w:t>
      </w:r>
      <w:r w:rsidDel="00000000" w:rsidR="00000000" w:rsidRPr="00000000">
        <w:rPr>
          <w:rtl w:val="0"/>
        </w:rPr>
      </w:r>
    </w:p>
    <w:p w:rsidR="00000000" w:rsidDel="00000000" w:rsidP="00000000" w:rsidRDefault="00000000" w:rsidRPr="00000000" w14:paraId="00000020">
      <w:pPr>
        <w:spacing w:line="327.27272727272725"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40" w:before="240"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 CONCERTS</w:t>
      </w:r>
    </w:p>
    <w:p w:rsidR="00000000" w:rsidDel="00000000" w:rsidP="00000000" w:rsidRDefault="00000000" w:rsidRPr="00000000" w14:paraId="00000022">
      <w:pPr>
        <w:numPr>
          <w:ilvl w:val="1"/>
          <w:numId w:val="4"/>
        </w:numPr>
        <w:spacing w:after="240" w:before="240" w:line="327.27272727272725"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shd w:fill="fff2cc" w:val="clear"/>
          <w:rtl w:val="0"/>
        </w:rPr>
        <w:t xml:space="preserve">No Regrets Edith Piaf Starring Christine Andreas (A Benefit Concert for the Goldner Conservatory</w:t>
      </w:r>
      <w:r w:rsidDel="00000000" w:rsidR="00000000" w:rsidRPr="00000000">
        <w:rPr>
          <w:rFonts w:ascii="Times New Roman" w:cs="Times New Roman" w:eastAsia="Times New Roman" w:hAnsi="Times New Roman"/>
          <w:sz w:val="24"/>
          <w:szCs w:val="24"/>
          <w:shd w:fill="fff2cc" w:val="clear"/>
          <w:rtl w:val="0"/>
        </w:rPr>
        <w:t xml:space="preserve">): Edith Piaf was the “rock star” of her time. Her unending resiliency and ‘joie de vivre’ made her the legendary performing artist we know her as. Today. Singing in English and impeccable French, two time Tony Award nominee Christine Andrewas celebrates the extraordinary chanteuse, Edith Piaf, bringing her to life in the worlds of her friends, her triumphs and her music with songs like “La Vie En Rose” This event is held on November 22nd, 2024 at 7:30pm.</w:t>
      </w:r>
    </w:p>
    <w:p w:rsidR="00000000" w:rsidDel="00000000" w:rsidP="00000000" w:rsidRDefault="00000000" w:rsidRPr="00000000" w14:paraId="00000023">
      <w:pPr>
        <w:spacing w:after="240" w:before="240" w:line="327.27272727272725" w:lineRule="auto"/>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24">
      <w:pPr>
        <w:numPr>
          <w:ilvl w:val="1"/>
          <w:numId w:val="4"/>
        </w:numPr>
        <w:spacing w:after="240" w:before="240" w:line="327.27272727272725" w:lineRule="auto"/>
        <w:ind w:left="1440" w:hanging="360"/>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b w:val="1"/>
          <w:sz w:val="24"/>
          <w:szCs w:val="24"/>
          <w:shd w:fill="fff2cc" w:val="clear"/>
          <w:rtl w:val="0"/>
        </w:rPr>
        <w:t xml:space="preserve">Mama I’m A Big Girl Now! (11th Annual Broadway’s Best Benefit Concert) </w:t>
      </w:r>
      <w:r w:rsidDel="00000000" w:rsidR="00000000" w:rsidRPr="00000000">
        <w:rPr>
          <w:rFonts w:ascii="Times New Roman" w:cs="Times New Roman" w:eastAsia="Times New Roman" w:hAnsi="Times New Roman"/>
          <w:sz w:val="24"/>
          <w:szCs w:val="24"/>
          <w:shd w:fill="fff2cc" w:val="clear"/>
          <w:rtl w:val="0"/>
        </w:rPr>
        <w:t xml:space="preserve">: The 20th anniversary of the original broadway musical “Hairspray” is here! Join us for a nostalgic evening of broadway music and hilarious stories with the original powerhouse divas, Tony Award Winner Marissa Jaret Winokur, Tony Nominees Kerry Butler, and Laura Bell Bundy. This event is held on March 8, 2025 at 8:00pm. </w:t>
      </w:r>
    </w:p>
    <w:p w:rsidR="00000000" w:rsidDel="00000000" w:rsidP="00000000" w:rsidRDefault="00000000" w:rsidRPr="00000000" w14:paraId="00000025">
      <w:pPr>
        <w:spacing w:after="240" w:before="240"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 EVENTS</w:t>
      </w:r>
    </w:p>
    <w:p w:rsidR="00000000" w:rsidDel="00000000" w:rsidP="00000000" w:rsidRDefault="00000000" w:rsidRPr="00000000" w14:paraId="00000026">
      <w:pPr>
        <w:spacing w:after="240" w:before="240"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GOLDNER CONSERVATORY</w:t>
      </w:r>
    </w:p>
    <w:p w:rsidR="00000000" w:rsidDel="00000000" w:rsidP="00000000" w:rsidRDefault="00000000" w:rsidRPr="00000000" w14:paraId="00000027">
      <w:pPr>
        <w:numPr>
          <w:ilvl w:val="0"/>
          <w:numId w:val="4"/>
        </w:numPr>
        <w:spacing w:after="0" w:afterAutospacing="0" w:before="240" w:line="327.27272727272725"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AIRE: Anti-Gravity (Nov 14-17)</w:t>
      </w:r>
    </w:p>
    <w:p w:rsidR="00000000" w:rsidDel="00000000" w:rsidP="00000000" w:rsidRDefault="00000000" w:rsidRPr="00000000" w14:paraId="00000028">
      <w:pPr>
        <w:numPr>
          <w:ilvl w:val="0"/>
          <w:numId w:val="4"/>
        </w:numPr>
        <w:spacing w:after="0" w:afterAutospacing="0" w:before="0" w:beforeAutospacing="0" w:line="327.27272727272725"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Edith Piaf</w:t>
      </w:r>
    </w:p>
    <w:p w:rsidR="00000000" w:rsidDel="00000000" w:rsidP="00000000" w:rsidRDefault="00000000" w:rsidRPr="00000000" w14:paraId="00000029">
      <w:pPr>
        <w:numPr>
          <w:ilvl w:val="1"/>
          <w:numId w:val="4"/>
        </w:numPr>
        <w:spacing w:after="240" w:before="0" w:beforeAutospacing="0" w:line="327.27272727272725" w:lineRule="auto"/>
        <w:ind w:left="144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production of </w:t>
      </w:r>
      <w:r w:rsidDel="00000000" w:rsidR="00000000" w:rsidRPr="00000000">
        <w:rPr>
          <w:rFonts w:ascii="Times New Roman" w:cs="Times New Roman" w:eastAsia="Times New Roman" w:hAnsi="Times New Roman"/>
          <w:i w:val="1"/>
          <w:sz w:val="24"/>
          <w:szCs w:val="24"/>
          <w:rtl w:val="0"/>
        </w:rPr>
        <w:t xml:space="preserve">Frozen, </w:t>
      </w:r>
      <w:r w:rsidDel="00000000" w:rsidR="00000000" w:rsidRPr="00000000">
        <w:rPr>
          <w:rFonts w:ascii="Times New Roman" w:cs="Times New Roman" w:eastAsia="Times New Roman" w:hAnsi="Times New Roman"/>
          <w:sz w:val="24"/>
          <w:szCs w:val="24"/>
          <w:rtl w:val="0"/>
        </w:rPr>
        <w:t xml:space="preserve">you can spend the night experiencing some of the world’s greatest stars through our Limited Engagements.</w:t>
      </w:r>
    </w:p>
    <w:p w:rsidR="00000000" w:rsidDel="00000000" w:rsidP="00000000" w:rsidRDefault="00000000" w:rsidRPr="00000000" w14:paraId="0000002B">
      <w:pPr>
        <w:numPr>
          <w:ilvl w:val="0"/>
          <w:numId w:val="2"/>
        </w:numPr>
        <w:spacing w:after="0" w:afterAutospacing="0" w:before="240" w:line="327.27272727272725" w:lineRule="auto"/>
        <w:ind w:left="720" w:hanging="360"/>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The Magic Parlour</w:t>
      </w:r>
    </w:p>
    <w:p w:rsidR="00000000" w:rsidDel="00000000" w:rsidP="00000000" w:rsidRDefault="00000000" w:rsidRPr="00000000" w14:paraId="0000002C">
      <w:pPr>
        <w:numPr>
          <w:ilvl w:val="0"/>
          <w:numId w:val="2"/>
        </w:numPr>
        <w:spacing w:after="0" w:afterAutospacing="0" w:before="0" w:beforeAutospacing="0" w:line="327.27272727272725" w:lineRule="auto"/>
        <w:ind w:left="720" w:hanging="360"/>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Cabaret Series</w:t>
      </w:r>
    </w:p>
    <w:p w:rsidR="00000000" w:rsidDel="00000000" w:rsidP="00000000" w:rsidRDefault="00000000" w:rsidRPr="00000000" w14:paraId="0000002D">
      <w:pPr>
        <w:numPr>
          <w:ilvl w:val="0"/>
          <w:numId w:val="2"/>
        </w:numPr>
        <w:spacing w:after="240" w:before="0" w:beforeAutospacing="0" w:line="327.27272727272725" w:lineRule="auto"/>
        <w:ind w:left="720" w:hanging="360"/>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LE’s</w:t>
      </w:r>
    </w:p>
    <w:p w:rsidR="00000000" w:rsidDel="00000000" w:rsidP="00000000" w:rsidRDefault="00000000" w:rsidRPr="00000000" w14:paraId="0000002E">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327.27272727272725" w:lineRule="auto"/>
        <w:jc w:val="both"/>
        <w:rPr>
          <w:rFonts w:ascii="Times New Roman" w:cs="Times New Roman" w:eastAsia="Times New Roman" w:hAnsi="Times New Roman"/>
          <w:b w:val="1"/>
          <w:sz w:val="24"/>
          <w:szCs w:val="24"/>
          <w:shd w:fill="fff2cc" w:val="clear"/>
        </w:rPr>
      </w:pPr>
      <w:r w:rsidDel="00000000" w:rsidR="00000000" w:rsidRPr="00000000">
        <w:rPr>
          <w:rtl w:val="0"/>
        </w:rPr>
      </w:r>
    </w:p>
    <w:p w:rsidR="00000000" w:rsidDel="00000000" w:rsidP="00000000" w:rsidRDefault="00000000" w:rsidRPr="00000000" w14:paraId="00000031">
      <w:pPr>
        <w:spacing w:after="240" w:before="240" w:line="327.2727272727272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240"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 EVENTS:</w:t>
      </w:r>
    </w:p>
    <w:p w:rsidR="00000000" w:rsidDel="00000000" w:rsidP="00000000" w:rsidRDefault="00000000" w:rsidRPr="00000000" w14:paraId="00000033">
      <w:pPr>
        <w:spacing w:after="240" w:before="240" w:line="310.909090909090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Theatre will also be offering a variety of Free Events this season: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Mondays at the Maltz</w:t>
      </w:r>
      <w:r w:rsidDel="00000000" w:rsidR="00000000" w:rsidRPr="00000000">
        <w:rPr>
          <w:rFonts w:ascii="Times New Roman" w:cs="Times New Roman" w:eastAsia="Times New Roman" w:hAnsi="Times New Roman"/>
          <w:sz w:val="24"/>
          <w:szCs w:val="24"/>
          <w:rtl w:val="0"/>
        </w:rPr>
        <w:t xml:space="preserve"> are Backstage Tours around the theatre with Producing Artistic Director/Chief Executive, Andrew Kato. Tours will be October 14, October 28, and November 4, 2024 at 12:00pm and 2:00pm. Then, the </w:t>
      </w:r>
      <w:r w:rsidDel="00000000" w:rsidR="00000000" w:rsidRPr="00000000">
        <w:rPr>
          <w:rFonts w:ascii="Times New Roman" w:cs="Times New Roman" w:eastAsia="Times New Roman" w:hAnsi="Times New Roman"/>
          <w:b w:val="1"/>
          <w:sz w:val="24"/>
          <w:szCs w:val="24"/>
          <w:rtl w:val="0"/>
        </w:rPr>
        <w:t xml:space="preserve">Maltz Master Class Series, </w:t>
      </w:r>
      <w:r w:rsidDel="00000000" w:rsidR="00000000" w:rsidRPr="00000000">
        <w:rPr>
          <w:rFonts w:ascii="Times New Roman" w:cs="Times New Roman" w:eastAsia="Times New Roman" w:hAnsi="Times New Roman"/>
          <w:sz w:val="24"/>
          <w:szCs w:val="24"/>
          <w:rtl w:val="0"/>
        </w:rPr>
        <w:t xml:space="preserve">lectures inspired by a wide range of theatrical topics with Andrew Kato. Offered on November 2, November 9, December 7, and December 14 at 11:00am. Advanced registration is required, visit: </w:t>
      </w:r>
      <w:hyperlink r:id="rId7">
        <w:r w:rsidDel="00000000" w:rsidR="00000000" w:rsidRPr="00000000">
          <w:rPr>
            <w:rFonts w:ascii="Times New Roman" w:cs="Times New Roman" w:eastAsia="Times New Roman" w:hAnsi="Times New Roman"/>
            <w:color w:val="1155cc"/>
            <w:sz w:val="24"/>
            <w:szCs w:val="24"/>
            <w:u w:val="single"/>
            <w:rtl w:val="0"/>
          </w:rPr>
          <w:t xml:space="preserve">jupitertheatre.org/free-events</w:t>
        </w:r>
      </w:hyperlink>
      <w:r w:rsidDel="00000000" w:rsidR="00000000" w:rsidRPr="00000000">
        <w:rPr>
          <w:rFonts w:ascii="Times New Roman" w:cs="Times New Roman" w:eastAsia="Times New Roman" w:hAnsi="Times New Roman"/>
          <w:sz w:val="24"/>
          <w:szCs w:val="24"/>
          <w:rtl w:val="0"/>
        </w:rPr>
        <w:t xml:space="preserve">. There is also </w:t>
      </w:r>
      <w:r w:rsidDel="00000000" w:rsidR="00000000" w:rsidRPr="00000000">
        <w:rPr>
          <w:rFonts w:ascii="Times New Roman" w:cs="Times New Roman" w:eastAsia="Times New Roman" w:hAnsi="Times New Roman"/>
          <w:b w:val="1"/>
          <w:sz w:val="24"/>
          <w:szCs w:val="24"/>
          <w:rtl w:val="0"/>
        </w:rPr>
        <w:t xml:space="preserve">Holiday Communi-Trees</w:t>
      </w:r>
      <w:r w:rsidDel="00000000" w:rsidR="00000000" w:rsidRPr="00000000">
        <w:rPr>
          <w:rFonts w:ascii="Times New Roman" w:cs="Times New Roman" w:eastAsia="Times New Roman" w:hAnsi="Times New Roman"/>
          <w:sz w:val="24"/>
          <w:szCs w:val="24"/>
          <w:rtl w:val="0"/>
        </w:rPr>
        <w:t xml:space="preserve">, a community holiday event to celebrate the great work of 20 local not-for-profit organizations. Join us for the production of </w:t>
      </w:r>
      <w:r w:rsidDel="00000000" w:rsidR="00000000" w:rsidRPr="00000000">
        <w:rPr>
          <w:rFonts w:ascii="Times New Roman" w:cs="Times New Roman" w:eastAsia="Times New Roman" w:hAnsi="Times New Roman"/>
          <w:i w:val="1"/>
          <w:sz w:val="24"/>
          <w:szCs w:val="24"/>
          <w:rtl w:val="0"/>
        </w:rPr>
        <w:t xml:space="preserve">Once –A Musical</w:t>
      </w:r>
      <w:r w:rsidDel="00000000" w:rsidR="00000000" w:rsidRPr="00000000">
        <w:rPr>
          <w:rFonts w:ascii="Times New Roman" w:cs="Times New Roman" w:eastAsia="Times New Roman" w:hAnsi="Times New Roman"/>
          <w:sz w:val="24"/>
          <w:szCs w:val="24"/>
          <w:rtl w:val="0"/>
        </w:rPr>
        <w:t xml:space="preserve"> and vote for your favorite Christmas tree during </w:t>
      </w:r>
      <w:r w:rsidDel="00000000" w:rsidR="00000000" w:rsidRPr="00000000">
        <w:rPr>
          <w:rFonts w:ascii="Times New Roman" w:cs="Times New Roman" w:eastAsia="Times New Roman" w:hAnsi="Times New Roman"/>
          <w:b w:val="1"/>
          <w:sz w:val="24"/>
          <w:szCs w:val="24"/>
          <w:rtl w:val="0"/>
        </w:rPr>
        <w:t xml:space="preserve">December 3 – 15. </w:t>
      </w:r>
    </w:p>
    <w:p w:rsidR="00000000" w:rsidDel="00000000" w:rsidP="00000000" w:rsidRDefault="00000000" w:rsidRPr="00000000" w14:paraId="00000034">
      <w:pPr>
        <w:spacing w:after="240" w:before="240" w:line="310.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well as </w:t>
      </w:r>
      <w:r w:rsidDel="00000000" w:rsidR="00000000" w:rsidRPr="00000000">
        <w:rPr>
          <w:rFonts w:ascii="Times New Roman" w:cs="Times New Roman" w:eastAsia="Times New Roman" w:hAnsi="Times New Roman"/>
          <w:b w:val="1"/>
          <w:sz w:val="24"/>
          <w:szCs w:val="24"/>
          <w:rtl w:val="0"/>
        </w:rPr>
        <w:t xml:space="preserve">Enjoy! All We Offer, </w:t>
      </w:r>
      <w:r w:rsidDel="00000000" w:rsidR="00000000" w:rsidRPr="00000000">
        <w:rPr>
          <w:rFonts w:ascii="Times New Roman" w:cs="Times New Roman" w:eastAsia="Times New Roman" w:hAnsi="Times New Roman"/>
          <w:sz w:val="24"/>
          <w:szCs w:val="24"/>
          <w:rtl w:val="0"/>
        </w:rPr>
        <w:t xml:space="preserve">an event to hear more about this Season’s selection and each specific event. </w:t>
      </w:r>
    </w:p>
    <w:p w:rsidR="00000000" w:rsidDel="00000000" w:rsidP="00000000" w:rsidRDefault="00000000" w:rsidRPr="00000000" w14:paraId="00000035">
      <w:pPr>
        <w:spacing w:after="240" w:before="240" w:line="310.9090909090909" w:lineRule="auto"/>
        <w:jc w:val="both"/>
        <w:rPr/>
      </w:pPr>
      <w:r w:rsidDel="00000000" w:rsidR="00000000" w:rsidRPr="00000000">
        <w:rPr>
          <w:rFonts w:ascii="Times New Roman" w:cs="Times New Roman" w:eastAsia="Times New Roman" w:hAnsi="Times New Roman"/>
          <w:sz w:val="24"/>
          <w:szCs w:val="24"/>
          <w:rtl w:val="0"/>
        </w:rPr>
        <w:t xml:space="preserve">For more information visit: </w:t>
      </w:r>
      <w:hyperlink r:id="rId8">
        <w:r w:rsidDel="00000000" w:rsidR="00000000" w:rsidRPr="00000000">
          <w:rPr>
            <w:rFonts w:ascii="Times New Roman" w:cs="Times New Roman" w:eastAsia="Times New Roman" w:hAnsi="Times New Roman"/>
            <w:color w:val="1155cc"/>
            <w:sz w:val="24"/>
            <w:szCs w:val="24"/>
            <w:u w:val="single"/>
            <w:rtl w:val="0"/>
          </w:rPr>
          <w:t xml:space="preserve">jupitertheatre.org</w:t>
        </w:r>
      </w:hyperlink>
      <w:r w:rsidDel="00000000" w:rsidR="00000000" w:rsidRPr="00000000">
        <w:rPr>
          <w:rtl w:val="0"/>
        </w:rPr>
      </w:r>
    </w:p>
    <w:p w:rsidR="00000000" w:rsidDel="00000000" w:rsidP="00000000" w:rsidRDefault="00000000" w:rsidRPr="00000000" w14:paraId="00000036">
      <w:pPr>
        <w:numPr>
          <w:ilvl w:val="0"/>
          <w:numId w:val="3"/>
        </w:numPr>
        <w:spacing w:after="240" w:before="240" w:line="310.9090909090909" w:lineRule="auto"/>
        <w:ind w:left="720" w:hanging="360"/>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shd w:fill="fff2cc" w:val="clear"/>
          <w:rtl w:val="0"/>
        </w:rPr>
        <w:t xml:space="preserve">Add Backstage with Andrew Kato???</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About the Maltz Jupiter Theatre</w:t>
      </w:r>
      <w:r w:rsidDel="00000000" w:rsidR="00000000" w:rsidRPr="00000000">
        <w:rPr>
          <w:rtl w:val="0"/>
        </w:rPr>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not-for-profit Maltz Jupiter Theatre has become one of Florida’s preeminent professional regional theatres, committed to production and education through its collaborations with local and national artists. Currently a member of the prestigious League of Resident Theatres, the Maltz Jupiter Theatre draws 100,000 patrons annually, serves a subscription base of more than 7,200, and provides performing arts education to both youth and adult students through its Goldner Conservatory. The Island Theatre, a new 198-seat, Second Space has been added to the Theatre’s newly renovated 62,000 square foot facility for the 2024/25 season. Maltz Jupiter Theatre has earned numerous Carbonell Awards, South Florida’s highest honor for artistic excellence, including the prestigious Bill Von Maurer Award for Theatrical Excellence and The Ruth Foreman Award. For tickets and to learn more about all we offer, visit:</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contact the Box Office at: (561) 575-2223.  </w:t>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309.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3B">
      <w:pPr>
        <w:spacing w:after="240" w:before="240" w:line="309.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Colvin, (561)-781-3038</w:t>
      </w:r>
    </w:p>
    <w:p w:rsidR="00000000" w:rsidDel="00000000" w:rsidP="00000000" w:rsidRDefault="00000000" w:rsidRPr="00000000" w14:paraId="0000003C">
      <w:pPr>
        <w:spacing w:after="240" w:before="240" w:line="309.6" w:lineRule="auto"/>
        <w:jc w:val="center"/>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color w:val="1155cc"/>
          <w:sz w:val="24"/>
          <w:szCs w:val="24"/>
          <w:rtl w:val="0"/>
        </w:rPr>
        <w:t xml:space="preserve">mcolvin@jupitertheatre.org</w:t>
      </w:r>
      <w:r w:rsidDel="00000000" w:rsidR="00000000" w:rsidRPr="00000000">
        <w:drawing>
          <wp:anchor allowOverlap="1" behindDoc="1" distB="114300" distT="114300" distL="114300" distR="114300" hidden="0" layoutInCell="1" locked="0" relativeHeight="0" simplePos="0">
            <wp:simplePos x="0" y="0"/>
            <wp:positionH relativeFrom="column">
              <wp:posOffset>157163</wp:posOffset>
            </wp:positionH>
            <wp:positionV relativeFrom="paragraph">
              <wp:posOffset>483241</wp:posOffset>
            </wp:positionV>
            <wp:extent cx="5624513" cy="856296"/>
            <wp:effectExtent b="0" l="0" r="0" t="0"/>
            <wp:wrapNone/>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24513" cy="856296"/>
                    </a:xfrm>
                    <a:prstGeom prst="rect"/>
                    <a:ln/>
                  </pic:spPr>
                </pic:pic>
              </a:graphicData>
            </a:graphic>
          </wp:anchor>
        </w:drawing>
      </w:r>
    </w:p>
    <w:p w:rsidR="00000000" w:rsidDel="00000000" w:rsidP="00000000" w:rsidRDefault="00000000" w:rsidRPr="00000000" w14:paraId="0000003D">
      <w:pPr>
        <w:spacing w:after="240" w:before="240" w:line="310.909090909090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before="240" w:line="310.9090909090909" w:lineRule="auto"/>
        <w:jc w:val="both"/>
        <w:rPr/>
      </w:pPr>
      <w:r w:rsidDel="00000000" w:rsidR="00000000" w:rsidRPr="00000000">
        <w:rPr>
          <w:rtl w:val="0"/>
        </w:rPr>
      </w:r>
    </w:p>
    <w:p w:rsidR="00000000" w:rsidDel="00000000" w:rsidP="00000000" w:rsidRDefault="00000000" w:rsidRPr="00000000" w14:paraId="0000003F">
      <w:pPr>
        <w:spacing w:after="240" w:before="240" w:line="310.9090909090909" w:lineRule="auto"/>
        <w:jc w:val="both"/>
        <w:rPr/>
      </w:pPr>
      <w:r w:rsidDel="00000000" w:rsidR="00000000" w:rsidRPr="00000000">
        <w:rPr>
          <w:rtl w:val="0"/>
        </w:rPr>
      </w:r>
    </w:p>
    <w:p w:rsidR="00000000" w:rsidDel="00000000" w:rsidP="00000000" w:rsidRDefault="00000000" w:rsidRPr="00000000" w14:paraId="00000040">
      <w:pPr>
        <w:spacing w:after="240" w:before="240" w:line="310.9090909090909" w:lineRule="auto"/>
        <w:jc w:val="both"/>
        <w:rPr/>
      </w:pPr>
      <w:r w:rsidDel="00000000" w:rsidR="00000000" w:rsidRPr="00000000">
        <w:rPr>
          <w:rtl w:val="0"/>
        </w:rPr>
      </w:r>
    </w:p>
    <w:p w:rsidR="00000000" w:rsidDel="00000000" w:rsidP="00000000" w:rsidRDefault="00000000" w:rsidRPr="00000000" w14:paraId="00000041">
      <w:pPr>
        <w:spacing w:after="240" w:before="240" w:line="310.9090909090909" w:lineRule="auto"/>
        <w:jc w:val="both"/>
        <w:rPr/>
      </w:pPr>
      <w:r w:rsidDel="00000000" w:rsidR="00000000" w:rsidRPr="00000000">
        <w:rPr>
          <w:rtl w:val="0"/>
        </w:rPr>
      </w:r>
    </w:p>
    <w:p w:rsidR="00000000" w:rsidDel="00000000" w:rsidP="00000000" w:rsidRDefault="00000000" w:rsidRPr="00000000" w14:paraId="00000042">
      <w:pPr>
        <w:spacing w:after="240" w:before="240" w:line="310.9090909090909" w:lineRule="auto"/>
        <w:jc w:val="both"/>
        <w:rPr/>
      </w:pPr>
      <w:r w:rsidDel="00000000" w:rsidR="00000000" w:rsidRPr="00000000">
        <w:rPr>
          <w:rtl w:val="0"/>
        </w:rPr>
      </w:r>
    </w:p>
    <w:p w:rsidR="00000000" w:rsidDel="00000000" w:rsidP="00000000" w:rsidRDefault="00000000" w:rsidRPr="00000000" w14:paraId="00000043">
      <w:pPr>
        <w:spacing w:after="240" w:before="240" w:line="310.9090909090909" w:lineRule="auto"/>
        <w:jc w:val="both"/>
        <w:rPr/>
      </w:pPr>
      <w:r w:rsidDel="00000000" w:rsidR="00000000" w:rsidRPr="00000000">
        <w:rPr>
          <w:rtl w:val="0"/>
        </w:rPr>
      </w:r>
    </w:p>
    <w:p w:rsidR="00000000" w:rsidDel="00000000" w:rsidP="00000000" w:rsidRDefault="00000000" w:rsidRPr="00000000" w14:paraId="00000044">
      <w:pPr>
        <w:spacing w:after="240" w:before="240" w:line="310.9090909090909" w:lineRule="auto"/>
        <w:jc w:val="both"/>
        <w:rPr/>
      </w:pPr>
      <w:r w:rsidDel="00000000" w:rsidR="00000000" w:rsidRPr="00000000">
        <w:rPr>
          <w:rtl w:val="0"/>
        </w:rPr>
      </w:r>
    </w:p>
    <w:p w:rsidR="00000000" w:rsidDel="00000000" w:rsidP="00000000" w:rsidRDefault="00000000" w:rsidRPr="00000000" w14:paraId="00000045">
      <w:pPr>
        <w:spacing w:after="240" w:before="240" w:line="310.9090909090909" w:lineRule="auto"/>
        <w:jc w:val="both"/>
        <w:rPr/>
      </w:pPr>
      <w:r w:rsidDel="00000000" w:rsidR="00000000" w:rsidRPr="00000000">
        <w:rPr>
          <w:rtl w:val="0"/>
        </w:rPr>
      </w:r>
    </w:p>
    <w:p w:rsidR="00000000" w:rsidDel="00000000" w:rsidP="00000000" w:rsidRDefault="00000000" w:rsidRPr="00000000" w14:paraId="00000046">
      <w:pPr>
        <w:spacing w:after="240" w:before="240" w:line="310.9090909090909" w:lineRule="auto"/>
        <w:jc w:val="both"/>
        <w:rPr/>
      </w:pPr>
      <w:r w:rsidDel="00000000" w:rsidR="00000000" w:rsidRPr="00000000">
        <w:rPr>
          <w:rtl w:val="0"/>
        </w:rPr>
      </w:r>
    </w:p>
    <w:p w:rsidR="00000000" w:rsidDel="00000000" w:rsidP="00000000" w:rsidRDefault="00000000" w:rsidRPr="00000000" w14:paraId="00000047">
      <w:pPr>
        <w:spacing w:after="240" w:before="240" w:line="310.9090909090909" w:lineRule="auto"/>
        <w:jc w:val="both"/>
        <w:rPr/>
      </w:pPr>
      <w:r w:rsidDel="00000000" w:rsidR="00000000" w:rsidRPr="00000000">
        <w:rPr>
          <w:rtl w:val="0"/>
        </w:rPr>
      </w:r>
    </w:p>
    <w:p w:rsidR="00000000" w:rsidDel="00000000" w:rsidP="00000000" w:rsidRDefault="00000000" w:rsidRPr="00000000" w14:paraId="00000048">
      <w:pPr>
        <w:spacing w:after="240" w:before="240" w:line="310.9090909090909" w:lineRule="auto"/>
        <w:jc w:val="both"/>
        <w:rPr>
          <w:rFonts w:ascii="Times New Roman" w:cs="Times New Roman" w:eastAsia="Times New Roman" w:hAnsi="Times New Roman"/>
          <w:b w:val="1"/>
          <w:sz w:val="24"/>
          <w:szCs w:val="24"/>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-342899</wp:posOffset>
          </wp:positionV>
          <wp:extent cx="1328738" cy="1226527"/>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28738" cy="1226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server.jupitertheatre.org/exchweb/bin/redir.asp?URL=http://www.jupitertheatre.org"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er.jupitertheatre.org/exchweb/bin/redir.asp?URL=http://www.jupitertheatre.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jupitertheatre.org/free-events" TargetMode="External"/><Relationship Id="rId8" Type="http://schemas.openxmlformats.org/officeDocument/2006/relationships/hyperlink" Target="http://jupitertheat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